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DDBE1" w14:textId="5A343AF0" w:rsidR="00FD5ADD" w:rsidRPr="006E74B9" w:rsidRDefault="00FD5ADD" w:rsidP="00FD5A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прокурора Пировского района</w:t>
      </w:r>
      <w:r w:rsidRPr="005E75FF">
        <w:t xml:space="preserve"> </w:t>
      </w:r>
      <w:r w:rsidRPr="005E75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75FF">
        <w:rPr>
          <w:rFonts w:ascii="Times New Roman" w:hAnsi="Times New Roman" w:cs="Times New Roman"/>
          <w:sz w:val="28"/>
          <w:szCs w:val="28"/>
        </w:rPr>
        <w:t xml:space="preserve">инистерство тарифной 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5E75FF">
        <w:rPr>
          <w:rFonts w:ascii="Times New Roman" w:hAnsi="Times New Roman" w:cs="Times New Roman"/>
          <w:sz w:val="28"/>
          <w:szCs w:val="28"/>
        </w:rPr>
        <w:t>олитики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Pr="005E75FF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расчеты,</w:t>
      </w:r>
      <w:r w:rsidRPr="005E75FF">
        <w:rPr>
          <w:rFonts w:ascii="Times New Roman" w:hAnsi="Times New Roman" w:cs="Times New Roman"/>
          <w:sz w:val="28"/>
          <w:szCs w:val="28"/>
        </w:rPr>
        <w:t xml:space="preserve"> обосновывающие необходимость 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E75FF">
        <w:rPr>
          <w:rFonts w:ascii="Times New Roman" w:hAnsi="Times New Roman" w:cs="Times New Roman"/>
          <w:sz w:val="28"/>
          <w:szCs w:val="28"/>
        </w:rPr>
        <w:t xml:space="preserve"> предельной отпускной цены</w:t>
      </w:r>
      <w:r>
        <w:rPr>
          <w:rFonts w:ascii="Times New Roman" w:hAnsi="Times New Roman" w:cs="Times New Roman"/>
          <w:sz w:val="28"/>
          <w:szCs w:val="28"/>
        </w:rPr>
        <w:t xml:space="preserve"> твердого топлива</w:t>
      </w:r>
      <w:r w:rsidRPr="005E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E75FF">
        <w:rPr>
          <w:rFonts w:ascii="Times New Roman" w:hAnsi="Times New Roman" w:cs="Times New Roman"/>
          <w:sz w:val="28"/>
          <w:szCs w:val="28"/>
        </w:rPr>
        <w:t>дров</w:t>
      </w:r>
      <w:r>
        <w:rPr>
          <w:rFonts w:ascii="Times New Roman" w:hAnsi="Times New Roman" w:cs="Times New Roman"/>
          <w:sz w:val="28"/>
          <w:szCs w:val="28"/>
        </w:rPr>
        <w:t xml:space="preserve">) населению </w:t>
      </w:r>
    </w:p>
    <w:p w14:paraId="60792658" w14:textId="77777777" w:rsidR="00FD5ADD" w:rsidRDefault="00FD5ADD" w:rsidP="00FD5ADD">
      <w:pPr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787">
        <w:rPr>
          <w:rFonts w:ascii="Times New Roman" w:hAnsi="Times New Roman" w:cs="Times New Roman"/>
          <w:sz w:val="28"/>
          <w:szCs w:val="28"/>
        </w:rPr>
        <w:t>Прокуратур</w:t>
      </w:r>
      <w:r>
        <w:rPr>
          <w:rFonts w:ascii="Times New Roman" w:hAnsi="Times New Roman" w:cs="Times New Roman"/>
          <w:sz w:val="28"/>
          <w:szCs w:val="28"/>
        </w:rPr>
        <w:t>а Пировского</w:t>
      </w:r>
      <w:r w:rsidRPr="0007378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провела проверку соблюдения требований законодательства об установлении тарифов.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</w:t>
      </w:r>
      <w:r w:rsidRPr="005E75F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Пировского муниципального округа </w:t>
      </w:r>
      <w:r w:rsidRPr="005E75FF">
        <w:rPr>
          <w:rFonts w:ascii="Times New Roman" w:hAnsi="Times New Roman" w:cs="Times New Roman"/>
          <w:sz w:val="28"/>
          <w:szCs w:val="28"/>
        </w:rPr>
        <w:t xml:space="preserve">не проработан вопрос по установлению предельной отпускной цены </w:t>
      </w:r>
      <w:r>
        <w:rPr>
          <w:rFonts w:ascii="Times New Roman" w:hAnsi="Times New Roman" w:cs="Times New Roman"/>
          <w:sz w:val="28"/>
          <w:szCs w:val="28"/>
        </w:rPr>
        <w:t>твёрдого топлива (</w:t>
      </w:r>
      <w:r w:rsidRPr="005E75FF">
        <w:rPr>
          <w:rFonts w:ascii="Times New Roman" w:hAnsi="Times New Roman" w:cs="Times New Roman"/>
          <w:sz w:val="28"/>
          <w:szCs w:val="28"/>
        </w:rPr>
        <w:t>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75FF">
        <w:rPr>
          <w:rFonts w:ascii="Times New Roman" w:hAnsi="Times New Roman" w:cs="Times New Roman"/>
          <w:sz w:val="28"/>
          <w:szCs w:val="28"/>
        </w:rPr>
        <w:t xml:space="preserve">. Заявления, обосновывающие необходимость повышения стоимости за 1 </w:t>
      </w:r>
      <w:proofErr w:type="spellStart"/>
      <w:r w:rsidRPr="005E75F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5E75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твердого топлива (</w:t>
      </w:r>
      <w:r w:rsidRPr="005E75FF">
        <w:rPr>
          <w:rFonts w:ascii="Times New Roman" w:hAnsi="Times New Roman" w:cs="Times New Roman"/>
          <w:sz w:val="28"/>
          <w:szCs w:val="28"/>
        </w:rPr>
        <w:t>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75FF">
        <w:rPr>
          <w:rFonts w:ascii="Times New Roman" w:hAnsi="Times New Roman" w:cs="Times New Roman"/>
          <w:sz w:val="28"/>
          <w:szCs w:val="28"/>
        </w:rPr>
        <w:t xml:space="preserve"> в Министерство тарифной политики Красноярского края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5FF">
        <w:rPr>
          <w:rFonts w:ascii="Times New Roman" w:hAnsi="Times New Roman" w:cs="Times New Roman"/>
          <w:sz w:val="28"/>
          <w:szCs w:val="28"/>
        </w:rPr>
        <w:t>не направлялись</w:t>
      </w:r>
      <w:r>
        <w:rPr>
          <w:rFonts w:ascii="Times New Roman" w:hAnsi="Times New Roman" w:cs="Times New Roman"/>
          <w:sz w:val="28"/>
          <w:szCs w:val="28"/>
        </w:rPr>
        <w:t>, что негативно сказывалось на обеспечении дровами населения муниципального округа.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Отстаивая принципиальную позицию, прокуратурой Пировского района в адрес главы Пировского муниципального округа внесено представление, которое рассмотрено и удовлетворено, </w:t>
      </w:r>
      <w:r w:rsidRPr="00D827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27EE">
        <w:rPr>
          <w:rFonts w:ascii="Times New Roman" w:hAnsi="Times New Roman" w:cs="Times New Roman"/>
          <w:sz w:val="28"/>
          <w:szCs w:val="28"/>
        </w:rPr>
        <w:t>инистерство тарифной политики Красноярского края направлены заявление и расчеты, обосновывающие необходимость установления предельной отпускной цены твердого топлива (дров) населению</w:t>
      </w:r>
      <w:r>
        <w:rPr>
          <w:rFonts w:ascii="Times New Roman" w:hAnsi="Times New Roman" w:cs="Times New Roman"/>
          <w:sz w:val="28"/>
          <w:szCs w:val="28"/>
        </w:rPr>
        <w:t xml:space="preserve"> Пировского округа.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Устранение нарушений находится на контроле прокуратуры. </w:t>
      </w:r>
    </w:p>
    <w:sectPr w:rsidR="00FD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623C3"/>
    <w:rsid w:val="00073787"/>
    <w:rsid w:val="00075CF5"/>
    <w:rsid w:val="00154191"/>
    <w:rsid w:val="001A6CE4"/>
    <w:rsid w:val="001F2ECA"/>
    <w:rsid w:val="00227246"/>
    <w:rsid w:val="00267CB8"/>
    <w:rsid w:val="002C0112"/>
    <w:rsid w:val="002F2F87"/>
    <w:rsid w:val="0034322E"/>
    <w:rsid w:val="004409D0"/>
    <w:rsid w:val="004D37A4"/>
    <w:rsid w:val="00501E6B"/>
    <w:rsid w:val="0051529D"/>
    <w:rsid w:val="00573A22"/>
    <w:rsid w:val="00586CF4"/>
    <w:rsid w:val="005F1C71"/>
    <w:rsid w:val="005F62B2"/>
    <w:rsid w:val="00601897"/>
    <w:rsid w:val="006E74B9"/>
    <w:rsid w:val="00764CFA"/>
    <w:rsid w:val="00892E83"/>
    <w:rsid w:val="008D0D53"/>
    <w:rsid w:val="009240E9"/>
    <w:rsid w:val="00A23DAB"/>
    <w:rsid w:val="00A43227"/>
    <w:rsid w:val="00AC2641"/>
    <w:rsid w:val="00AE6BC7"/>
    <w:rsid w:val="00C20380"/>
    <w:rsid w:val="00C61520"/>
    <w:rsid w:val="00CA3CBA"/>
    <w:rsid w:val="00D23530"/>
    <w:rsid w:val="00D2741E"/>
    <w:rsid w:val="00E255EB"/>
    <w:rsid w:val="00E31A49"/>
    <w:rsid w:val="00E82B69"/>
    <w:rsid w:val="00EE7DC7"/>
    <w:rsid w:val="00F17624"/>
    <w:rsid w:val="00F46FB2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Варламова Татьяна Викторовна</cp:lastModifiedBy>
  <cp:revision>2</cp:revision>
  <cp:lastPrinted>2023-12-28T03:26:00Z</cp:lastPrinted>
  <dcterms:created xsi:type="dcterms:W3CDTF">2023-12-29T05:19:00Z</dcterms:created>
  <dcterms:modified xsi:type="dcterms:W3CDTF">2023-12-29T05:19:00Z</dcterms:modified>
</cp:coreProperties>
</file>